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492DF9B3" w:rsidR="00D6254D" w:rsidRDefault="004A327C" w:rsidP="00D6254D">
      <w:pPr>
        <w:rPr>
          <w:rFonts w:cstheme="minorHAnsi"/>
          <w:b/>
          <w:bCs/>
          <w:szCs w:val="19"/>
          <w:lang w:val="en-US"/>
        </w:rPr>
      </w:pPr>
      <w:r>
        <w:rPr>
          <w:rFonts w:cstheme="minorHAnsi"/>
          <w:b/>
          <w:bCs/>
          <w:szCs w:val="19"/>
          <w:lang w:val="en-US"/>
        </w:rPr>
        <w:t xml:space="preserve">Mex, Switzerland, </w:t>
      </w:r>
      <w:r w:rsidR="006E73A4">
        <w:rPr>
          <w:rFonts w:cstheme="minorHAnsi"/>
          <w:b/>
          <w:bCs/>
          <w:szCs w:val="19"/>
          <w:lang w:val="en-US"/>
        </w:rPr>
        <w:t>14</w:t>
      </w:r>
      <w:r w:rsidR="006E73A4" w:rsidRPr="006E73A4">
        <w:rPr>
          <w:rFonts w:cstheme="minorHAnsi"/>
          <w:b/>
          <w:bCs/>
          <w:szCs w:val="19"/>
          <w:vertAlign w:val="superscript"/>
          <w:lang w:val="en-US"/>
        </w:rPr>
        <w:t>th</w:t>
      </w:r>
      <w:r w:rsidR="006E73A4">
        <w:rPr>
          <w:rFonts w:cstheme="minorHAnsi"/>
          <w:b/>
          <w:bCs/>
          <w:szCs w:val="19"/>
          <w:lang w:val="en-US"/>
        </w:rPr>
        <w:t xml:space="preserve"> October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228855FD"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normaltextrun"/>
          <w:rFonts w:ascii="Arial" w:eastAsiaTheme="majorEastAsia" w:hAnsi="Arial" w:cs="Arial"/>
          <w:b/>
          <w:bCs/>
          <w:color w:val="000000"/>
          <w:sz w:val="20"/>
          <w:szCs w:val="20"/>
          <w:lang w:val="en-US"/>
        </w:rPr>
        <w:t>BOBST strengthens operations in Asia Pacific region with two senior appointments </w:t>
      </w:r>
      <w:r w:rsidRPr="006E73A4">
        <w:rPr>
          <w:rStyle w:val="eop"/>
          <w:rFonts w:ascii="Arial" w:eastAsiaTheme="majorEastAsia" w:hAnsi="Arial" w:cs="Arial"/>
          <w:color w:val="000000"/>
          <w:sz w:val="20"/>
          <w:szCs w:val="20"/>
        </w:rPr>
        <w:t> </w:t>
      </w:r>
    </w:p>
    <w:p w14:paraId="63579BD5"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000000"/>
          <w:sz w:val="20"/>
          <w:szCs w:val="20"/>
        </w:rPr>
        <w:t> </w:t>
      </w:r>
    </w:p>
    <w:p w14:paraId="33021AD0"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normaltextrun"/>
          <w:rFonts w:ascii="Arial" w:eastAsiaTheme="majorEastAsia" w:hAnsi="Arial" w:cs="Arial"/>
          <w:color w:val="2C2C2C"/>
          <w:sz w:val="20"/>
          <w:szCs w:val="20"/>
          <w:lang w:val="en-US"/>
        </w:rPr>
        <w:t>BOBST has announced two key senior appointments in the Asia Pacific (APAC) region, which includes Southeast Asia, Oceania, Japan, South Korea, India, and China.</w:t>
      </w:r>
      <w:r w:rsidRPr="006E73A4">
        <w:rPr>
          <w:rStyle w:val="eop"/>
          <w:rFonts w:ascii="Arial" w:eastAsiaTheme="majorEastAsia" w:hAnsi="Arial" w:cs="Arial"/>
          <w:color w:val="2C2C2C"/>
          <w:sz w:val="20"/>
          <w:szCs w:val="20"/>
        </w:rPr>
        <w:t> </w:t>
      </w:r>
    </w:p>
    <w:p w14:paraId="72CB6EA2"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2C2C2C"/>
          <w:sz w:val="20"/>
          <w:szCs w:val="20"/>
        </w:rPr>
        <w:t> </w:t>
      </w:r>
    </w:p>
    <w:p w14:paraId="01602B3A"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normaltextrun"/>
          <w:rFonts w:ascii="Arial" w:eastAsiaTheme="majorEastAsia" w:hAnsi="Arial" w:cs="Arial"/>
          <w:b/>
          <w:bCs/>
          <w:color w:val="2C2C2C"/>
          <w:sz w:val="20"/>
          <w:szCs w:val="20"/>
          <w:lang w:val="en-US"/>
        </w:rPr>
        <w:t>Cyril Ruiz-Moise</w:t>
      </w:r>
      <w:r w:rsidRPr="006E73A4">
        <w:rPr>
          <w:rStyle w:val="normaltextrun"/>
          <w:rFonts w:ascii="Arial" w:eastAsiaTheme="majorEastAsia" w:hAnsi="Arial" w:cs="Arial"/>
          <w:color w:val="2C2C2C"/>
          <w:sz w:val="20"/>
          <w:szCs w:val="20"/>
          <w:lang w:val="en-US"/>
        </w:rPr>
        <w:t xml:space="preserve"> has been appointed as General Manager and Regional Business Director APAC Business Unit Printing and Converting.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Ruiz-Moise was previously General Manager at Bobst Shanghai, a position he led with great distinction for five years. In his new role,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Ruiz-Moise will lead BOBST for all machine product lines in the Asia Pacific region. </w:t>
      </w:r>
      <w:r w:rsidRPr="006E73A4">
        <w:rPr>
          <w:rStyle w:val="eop"/>
          <w:rFonts w:ascii="Arial" w:eastAsiaTheme="majorEastAsia" w:hAnsi="Arial" w:cs="Arial"/>
          <w:color w:val="2C2C2C"/>
          <w:sz w:val="20"/>
          <w:szCs w:val="20"/>
        </w:rPr>
        <w:t> </w:t>
      </w:r>
    </w:p>
    <w:p w14:paraId="6166F29C"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2C2C2C"/>
          <w:sz w:val="20"/>
          <w:szCs w:val="20"/>
        </w:rPr>
        <w:t> </w:t>
      </w:r>
    </w:p>
    <w:p w14:paraId="457640C3"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normaltextrun"/>
          <w:rFonts w:ascii="Arial" w:eastAsiaTheme="majorEastAsia" w:hAnsi="Arial" w:cs="Arial"/>
          <w:color w:val="2C2C2C"/>
          <w:sz w:val="20"/>
          <w:szCs w:val="20"/>
          <w:lang w:val="en-US"/>
        </w:rPr>
        <w:t xml:space="preserve">“The Asia Pacific region is a diverse and exciting one, and an extremely important strategic region for BOBST,” said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Ruiz-Moise. “We have bold ambitions to grow and expand our presence in the region, and our deep knowledge and understanding of our customers and their needs will help us to achieve this goal while helping our customers to achieve theirs.” </w:t>
      </w:r>
      <w:r w:rsidRPr="006E73A4">
        <w:rPr>
          <w:rStyle w:val="eop"/>
          <w:rFonts w:ascii="Arial" w:eastAsiaTheme="majorEastAsia" w:hAnsi="Arial" w:cs="Arial"/>
          <w:color w:val="2C2C2C"/>
          <w:sz w:val="20"/>
          <w:szCs w:val="20"/>
        </w:rPr>
        <w:t> </w:t>
      </w:r>
    </w:p>
    <w:p w14:paraId="649F41F8"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2C2C2C"/>
          <w:sz w:val="20"/>
          <w:szCs w:val="20"/>
        </w:rPr>
        <w:t> </w:t>
      </w:r>
    </w:p>
    <w:p w14:paraId="4CB2ABB9"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normaltextrun"/>
          <w:rFonts w:ascii="Arial" w:eastAsiaTheme="majorEastAsia" w:hAnsi="Arial" w:cs="Arial"/>
          <w:b/>
          <w:bCs/>
          <w:color w:val="2C2C2C"/>
          <w:sz w:val="20"/>
          <w:szCs w:val="20"/>
          <w:lang w:val="en-US"/>
        </w:rPr>
        <w:t>Yasser Oweida</w:t>
      </w:r>
      <w:r w:rsidRPr="006E73A4">
        <w:rPr>
          <w:rStyle w:val="normaltextrun"/>
          <w:rFonts w:ascii="Arial" w:eastAsiaTheme="majorEastAsia" w:hAnsi="Arial" w:cs="Arial"/>
          <w:color w:val="2C2C2C"/>
          <w:sz w:val="20"/>
          <w:szCs w:val="20"/>
          <w:lang w:val="en-US"/>
        </w:rPr>
        <w:t xml:space="preserve"> has been appointed as Region Services Director APAC Business Unit Services and Performance.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Oweida was previously Head of Global Sales Development at BOBST for three very successful years. Before that, he was Head of Business Unit Services - Region Africa &amp; Middle East. In his new role,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Oweida will strengthen the technical and services team in the region and ensure customers receive the highest quality expert service. </w:t>
      </w:r>
      <w:r w:rsidRPr="006E73A4">
        <w:rPr>
          <w:rStyle w:val="eop"/>
          <w:rFonts w:ascii="Arial" w:eastAsiaTheme="majorEastAsia" w:hAnsi="Arial" w:cs="Arial"/>
          <w:color w:val="2C2C2C"/>
          <w:sz w:val="20"/>
          <w:szCs w:val="20"/>
        </w:rPr>
        <w:t> </w:t>
      </w:r>
    </w:p>
    <w:p w14:paraId="7D72AFDF"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2C2C2C"/>
          <w:sz w:val="20"/>
          <w:szCs w:val="20"/>
        </w:rPr>
        <w:t> </w:t>
      </w:r>
    </w:p>
    <w:p w14:paraId="33D1EBC8"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normaltextrun"/>
          <w:rFonts w:ascii="Arial" w:eastAsiaTheme="majorEastAsia" w:hAnsi="Arial" w:cs="Arial"/>
          <w:color w:val="2C2C2C"/>
          <w:sz w:val="20"/>
          <w:szCs w:val="20"/>
          <w:lang w:val="en-US"/>
        </w:rPr>
        <w:t xml:space="preserve">“I am very excited to be appointed in this role in a region with so much potential for economic and industrial growth,” said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Oweida. “Having an agile and efficient service team in place is a vital part of our offer, and that is a commitment I can make to all our value customers in the Asia-Pacific region.” </w:t>
      </w:r>
      <w:r w:rsidRPr="006E73A4">
        <w:rPr>
          <w:rStyle w:val="eop"/>
          <w:rFonts w:ascii="Arial" w:eastAsiaTheme="majorEastAsia" w:hAnsi="Arial" w:cs="Arial"/>
          <w:color w:val="2C2C2C"/>
          <w:sz w:val="20"/>
          <w:szCs w:val="20"/>
        </w:rPr>
        <w:t> </w:t>
      </w:r>
    </w:p>
    <w:p w14:paraId="174F358B"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2C2C2C"/>
          <w:sz w:val="20"/>
          <w:szCs w:val="20"/>
        </w:rPr>
        <w:t> </w:t>
      </w:r>
    </w:p>
    <w:p w14:paraId="54C5DFD3"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normaltextrun"/>
          <w:rFonts w:ascii="Arial" w:eastAsiaTheme="majorEastAsia" w:hAnsi="Arial" w:cs="Arial"/>
          <w:color w:val="2C2C2C"/>
          <w:sz w:val="20"/>
          <w:szCs w:val="20"/>
          <w:lang w:val="en-US"/>
        </w:rPr>
        <w:t xml:space="preserve">Both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Ruiz-Moise and </w:t>
      </w:r>
      <w:proofErr w:type="spellStart"/>
      <w:r w:rsidRPr="006E73A4">
        <w:rPr>
          <w:rStyle w:val="normaltextrun"/>
          <w:rFonts w:ascii="Arial" w:eastAsiaTheme="majorEastAsia" w:hAnsi="Arial" w:cs="Arial"/>
          <w:color w:val="2C2C2C"/>
          <w:sz w:val="20"/>
          <w:szCs w:val="20"/>
          <w:lang w:val="en-US"/>
        </w:rPr>
        <w:t>Mr</w:t>
      </w:r>
      <w:proofErr w:type="spellEnd"/>
      <w:r w:rsidRPr="006E73A4">
        <w:rPr>
          <w:rStyle w:val="normaltextrun"/>
          <w:rFonts w:ascii="Arial" w:eastAsiaTheme="majorEastAsia" w:hAnsi="Arial" w:cs="Arial"/>
          <w:color w:val="2C2C2C"/>
          <w:sz w:val="20"/>
          <w:szCs w:val="20"/>
          <w:lang w:val="en-US"/>
        </w:rPr>
        <w:t xml:space="preserve"> Oweida will be present at Pack Print International, taking place in Bangkok, 19-22 October 2022. If you would like to meet them, come to the BOBST stand at G27, and our staff will try to arrange this for you. </w:t>
      </w:r>
      <w:r w:rsidRPr="006E73A4">
        <w:rPr>
          <w:rStyle w:val="eop"/>
          <w:rFonts w:ascii="Arial" w:eastAsiaTheme="majorEastAsia" w:hAnsi="Arial" w:cs="Arial"/>
          <w:color w:val="2C2C2C"/>
          <w:sz w:val="20"/>
          <w:szCs w:val="20"/>
        </w:rPr>
        <w:t> </w:t>
      </w:r>
    </w:p>
    <w:p w14:paraId="462882AF" w14:textId="77777777" w:rsidR="006E73A4"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2C2C2C"/>
          <w:sz w:val="20"/>
          <w:szCs w:val="20"/>
        </w:rPr>
        <w:t> </w:t>
      </w:r>
    </w:p>
    <w:p w14:paraId="507035C1" w14:textId="35CA43C6" w:rsidR="00A70AEF" w:rsidRPr="006E73A4" w:rsidRDefault="006E73A4" w:rsidP="006E73A4">
      <w:pPr>
        <w:pStyle w:val="paragraph"/>
        <w:spacing w:before="0" w:beforeAutospacing="0" w:after="0" w:afterAutospacing="0"/>
        <w:textAlignment w:val="baseline"/>
        <w:rPr>
          <w:rFonts w:ascii="Segoe UI" w:hAnsi="Segoe UI" w:cs="Segoe UI"/>
          <w:sz w:val="20"/>
          <w:szCs w:val="20"/>
        </w:rPr>
      </w:pPr>
      <w:r w:rsidRPr="006E73A4">
        <w:rPr>
          <w:rStyle w:val="eop"/>
          <w:rFonts w:ascii="Arial" w:eastAsiaTheme="majorEastAsia" w:hAnsi="Arial" w:cs="Arial"/>
          <w:color w:val="0000FF"/>
          <w:sz w:val="20"/>
          <w:szCs w:val="20"/>
        </w:rPr>
        <w:t> </w:t>
      </w:r>
      <w:r>
        <w:rPr>
          <w:rStyle w:val="eop"/>
          <w:rFonts w:ascii="Arial" w:eastAsiaTheme="majorEastAsia" w:hAnsi="Arial" w:cs="Arial"/>
          <w:color w:val="0000FF"/>
          <w:sz w:val="20"/>
          <w:szCs w:val="20"/>
        </w:rPr>
        <w:t>./.</w:t>
      </w:r>
    </w:p>
    <w:p w14:paraId="0DC9615E" w14:textId="77777777" w:rsidR="00EE399C" w:rsidRPr="00515A2B" w:rsidRDefault="00EE399C" w:rsidP="00D6254D">
      <w:pPr>
        <w:rPr>
          <w:rFonts w:cstheme="minorHAnsi"/>
          <w:b/>
          <w:bCs/>
          <w:szCs w:val="19"/>
          <w:lang w:val="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4891302"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w:t>
      </w:r>
      <w:proofErr w:type="gramStart"/>
      <w:r w:rsidRPr="00DB761C">
        <w:rPr>
          <w:rFonts w:eastAsia="SimSun" w:cstheme="minorHAnsi"/>
          <w:lang w:val="en-US"/>
        </w:rPr>
        <w:t>printing</w:t>
      </w:r>
      <w:proofErr w:type="gramEnd"/>
      <w:r w:rsidRPr="00DB761C">
        <w:rPr>
          <w:rFonts w:eastAsia="SimSun" w:cstheme="minorHAnsi"/>
          <w:lang w:val="en-US"/>
        </w:rPr>
        <w:t xml:space="preserve">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6C9F7847" w14:textId="41C96890" w:rsidR="006E73A4" w:rsidRPr="006E73A4" w:rsidRDefault="006E73A4" w:rsidP="006E73A4">
      <w:pPr>
        <w:rPr>
          <w:rFonts w:ascii="Arial" w:eastAsia="SimSun" w:hAnsi="Arial" w:cs="Angsana New"/>
          <w:b/>
          <w:szCs w:val="19"/>
          <w:lang w:val="en-US"/>
        </w:rPr>
      </w:pPr>
      <w:r w:rsidRPr="006E73A4">
        <w:rPr>
          <w:rFonts w:ascii="Arial" w:eastAsia="SimSun" w:hAnsi="Arial" w:cs="Angsana New"/>
          <w:b/>
          <w:szCs w:val="19"/>
          <w:lang w:val="en-US"/>
        </w:rPr>
        <w:t>Press contact</w:t>
      </w:r>
      <w:r>
        <w:rPr>
          <w:rFonts w:ascii="Arial" w:eastAsia="SimSun" w:hAnsi="Arial" w:cs="Angsana New"/>
          <w:b/>
          <w:szCs w:val="19"/>
          <w:lang w:val="en-US"/>
        </w:rPr>
        <w:t>s</w:t>
      </w:r>
      <w:r w:rsidRPr="006E73A4">
        <w:rPr>
          <w:rFonts w:ascii="Arial" w:eastAsia="SimSun" w:hAnsi="Arial" w:cs="Angsana New"/>
          <w:b/>
          <w:szCs w:val="19"/>
          <w:lang w:val="en-US"/>
        </w:rPr>
        <w:t>:</w:t>
      </w:r>
    </w:p>
    <w:p w14:paraId="3CD6278B" w14:textId="77777777" w:rsidR="006E73A4" w:rsidRPr="006E73A4" w:rsidRDefault="006E73A4" w:rsidP="006E73A4">
      <w:pPr>
        <w:spacing w:line="276" w:lineRule="auto"/>
        <w:rPr>
          <w:rFonts w:ascii="Arial" w:eastAsia="Times New Roman" w:hAnsi="Arial" w:cs="Arial"/>
          <w:szCs w:val="19"/>
          <w:lang w:val="en-US"/>
        </w:rPr>
      </w:pPr>
      <w:r w:rsidRPr="006E73A4">
        <w:rPr>
          <w:rFonts w:ascii="Arial" w:eastAsia="Times New Roman" w:hAnsi="Arial" w:cs="Arial"/>
          <w:szCs w:val="19"/>
          <w:lang w:val="en-GB"/>
        </w:rPr>
        <w:t>Gudrun</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Alex</w:t>
      </w:r>
      <w:r w:rsidRPr="006E73A4">
        <w:rPr>
          <w:rFonts w:ascii="Arial" w:eastAsia="Times New Roman" w:hAnsi="Arial" w:cs="Arial"/>
          <w:szCs w:val="19"/>
          <w:lang w:val="en-US"/>
        </w:rPr>
        <w:br/>
      </w:r>
      <w:r w:rsidRPr="006E73A4">
        <w:rPr>
          <w:rFonts w:ascii="Arial" w:eastAsia="Times New Roman" w:hAnsi="Arial" w:cs="Arial"/>
          <w:szCs w:val="19"/>
          <w:lang w:val="en-GB"/>
        </w:rPr>
        <w:t>BOBST</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PR</w:t>
      </w:r>
      <w:r w:rsidRPr="006E73A4">
        <w:rPr>
          <w:rFonts w:ascii="Arial" w:eastAsia="Times New Roman" w:hAnsi="Arial" w:cs="Arial"/>
          <w:szCs w:val="19"/>
          <w:lang w:val="en-US"/>
        </w:rPr>
        <w:t xml:space="preserve"> </w:t>
      </w:r>
      <w:r w:rsidRPr="006E73A4">
        <w:rPr>
          <w:rFonts w:ascii="Arial" w:eastAsia="Times New Roman" w:hAnsi="Arial" w:cs="Arial"/>
          <w:szCs w:val="19"/>
          <w:lang w:val="en-GB"/>
        </w:rPr>
        <w:t>Representative</w:t>
      </w:r>
    </w:p>
    <w:p w14:paraId="7EB7C626" w14:textId="77777777" w:rsidR="006E73A4" w:rsidRPr="006E73A4" w:rsidRDefault="006E73A4" w:rsidP="006E73A4">
      <w:pPr>
        <w:spacing w:line="276" w:lineRule="auto"/>
        <w:rPr>
          <w:rFonts w:ascii="Arial" w:eastAsia="Times New Roman" w:hAnsi="Arial" w:cs="Arial"/>
          <w:szCs w:val="19"/>
          <w:lang w:val="en-US" w:eastAsia="de-DE"/>
        </w:rPr>
      </w:pPr>
      <w:r w:rsidRPr="006E73A4">
        <w:rPr>
          <w:rFonts w:ascii="Arial" w:eastAsia="Times New Roman" w:hAnsi="Arial" w:cs="Arial"/>
          <w:szCs w:val="19"/>
          <w:lang w:val="en-US" w:eastAsia="de-DE"/>
        </w:rPr>
        <w:t xml:space="preserve">Tel.: +49 211 58 58 66 66 </w:t>
      </w:r>
    </w:p>
    <w:p w14:paraId="6B39AB05" w14:textId="77777777" w:rsidR="006E73A4" w:rsidRPr="006E73A4" w:rsidRDefault="006E73A4" w:rsidP="006E73A4">
      <w:pPr>
        <w:spacing w:line="276" w:lineRule="auto"/>
        <w:rPr>
          <w:rFonts w:ascii="Arial" w:eastAsia="Times New Roman" w:hAnsi="Arial" w:cs="Arial"/>
          <w:szCs w:val="19"/>
          <w:lang w:val="en-US" w:eastAsia="de-DE"/>
        </w:rPr>
      </w:pPr>
      <w:r w:rsidRPr="006E73A4">
        <w:rPr>
          <w:rFonts w:ascii="Arial" w:eastAsia="Times New Roman" w:hAnsi="Arial" w:cs="Arial"/>
          <w:szCs w:val="19"/>
          <w:lang w:val="en-US" w:eastAsia="de-DE"/>
        </w:rPr>
        <w:t>Mobile: +49 160 48 41 439</w:t>
      </w:r>
    </w:p>
    <w:p w14:paraId="1E62CB8A" w14:textId="77777777" w:rsidR="006E73A4" w:rsidRPr="006E73A4" w:rsidRDefault="006E73A4" w:rsidP="006E73A4">
      <w:pPr>
        <w:spacing w:line="276" w:lineRule="auto"/>
        <w:rPr>
          <w:rFonts w:ascii="Arial" w:eastAsia="Microsoft YaHei" w:hAnsi="Arial" w:cs="Arial"/>
          <w:color w:val="0000FF"/>
          <w:szCs w:val="19"/>
          <w:u w:val="single"/>
          <w:lang w:val="en-GB" w:eastAsia="de-DE"/>
        </w:rPr>
      </w:pPr>
      <w:r w:rsidRPr="006E73A4">
        <w:rPr>
          <w:rFonts w:ascii="Arial" w:eastAsia="Times New Roman" w:hAnsi="Arial" w:cs="Arial"/>
          <w:szCs w:val="19"/>
          <w:lang w:val="en-US" w:eastAsia="de-DE"/>
        </w:rPr>
        <w:t xml:space="preserve">Email: </w:t>
      </w:r>
      <w:hyperlink r:id="rId8" w:history="1">
        <w:r w:rsidRPr="006E73A4">
          <w:rPr>
            <w:rFonts w:ascii="Arial" w:eastAsia="Microsoft YaHei" w:hAnsi="Arial" w:cs="Arial"/>
            <w:color w:val="0000FF"/>
            <w:szCs w:val="19"/>
            <w:u w:val="single"/>
            <w:lang w:val="en-GB" w:eastAsia="de-DE"/>
          </w:rPr>
          <w:t>gudrun.alex@bobst.com</w:t>
        </w:r>
      </w:hyperlink>
    </w:p>
    <w:p w14:paraId="4F273630" w14:textId="77777777" w:rsidR="006E73A4" w:rsidRPr="006E73A4" w:rsidRDefault="006E73A4" w:rsidP="006E73A4">
      <w:pPr>
        <w:spacing w:line="240" w:lineRule="auto"/>
        <w:rPr>
          <w:rFonts w:ascii="Arial" w:eastAsia="Microsoft YaHei" w:hAnsi="Arial" w:cs="Arial"/>
          <w:color w:val="0000FF"/>
          <w:szCs w:val="19"/>
          <w:u w:val="single"/>
          <w:lang w:val="en-GB" w:eastAsia="de-DE"/>
        </w:rPr>
      </w:pPr>
    </w:p>
    <w:p w14:paraId="2E56AD19" w14:textId="77777777" w:rsidR="006E73A4" w:rsidRPr="006E73A4" w:rsidRDefault="006E73A4" w:rsidP="006E73A4">
      <w:pPr>
        <w:rPr>
          <w:rFonts w:ascii="Arial" w:eastAsia="SimSun" w:hAnsi="Arial" w:cs="Arial"/>
          <w:szCs w:val="19"/>
          <w:lang w:val="en-US"/>
        </w:rPr>
      </w:pPr>
      <w:r w:rsidRPr="006E73A4">
        <w:rPr>
          <w:rFonts w:ascii="Arial" w:eastAsia="SimSun" w:hAnsi="Arial" w:cs="Arial"/>
          <w:szCs w:val="19"/>
          <w:lang w:val="en-GB"/>
        </w:rPr>
        <w:lastRenderedPageBreak/>
        <w:t>Nilobon Chantasombut</w:t>
      </w:r>
      <w:r w:rsidRPr="006E73A4">
        <w:rPr>
          <w:rFonts w:ascii="Arial" w:eastAsia="SimSun" w:hAnsi="Arial" w:cs="Arial"/>
          <w:szCs w:val="19"/>
          <w:lang w:val="en-US"/>
        </w:rPr>
        <w:br/>
      </w:r>
      <w:r w:rsidRPr="006E73A4">
        <w:rPr>
          <w:rFonts w:ascii="Arial" w:eastAsia="SimSun" w:hAnsi="Arial" w:cs="Arial"/>
          <w:szCs w:val="19"/>
          <w:lang w:val="en-GB"/>
        </w:rPr>
        <w:t>Regional Marketing &amp; Communication Manager, South East Asia Pacific</w:t>
      </w:r>
    </w:p>
    <w:p w14:paraId="4E3B73DE" w14:textId="77777777" w:rsidR="006E73A4" w:rsidRPr="006E73A4" w:rsidRDefault="006E73A4" w:rsidP="006E73A4">
      <w:pPr>
        <w:rPr>
          <w:rFonts w:ascii="Arial" w:eastAsia="SimSun" w:hAnsi="Arial" w:cs="Arial"/>
          <w:szCs w:val="19"/>
          <w:lang w:val="en-GB"/>
        </w:rPr>
      </w:pPr>
      <w:r w:rsidRPr="006E73A4">
        <w:rPr>
          <w:rFonts w:ascii="Arial" w:eastAsia="SimSun" w:hAnsi="Arial" w:cs="Arial"/>
          <w:szCs w:val="19"/>
          <w:lang w:val="en-GB"/>
        </w:rPr>
        <w:t>Tel.: +66 2 617 7851 Ext. 52</w:t>
      </w:r>
    </w:p>
    <w:p w14:paraId="59D8F90B" w14:textId="77777777" w:rsidR="006E73A4" w:rsidRPr="006E73A4" w:rsidRDefault="006E73A4" w:rsidP="006E73A4">
      <w:pPr>
        <w:rPr>
          <w:rFonts w:ascii="Arial" w:eastAsia="SimSun" w:hAnsi="Arial" w:cs="Arial"/>
          <w:szCs w:val="19"/>
          <w:lang w:val="en-GB"/>
        </w:rPr>
      </w:pPr>
      <w:r w:rsidRPr="006E73A4">
        <w:rPr>
          <w:rFonts w:ascii="Arial" w:eastAsia="SimSun" w:hAnsi="Arial" w:cs="Arial"/>
          <w:szCs w:val="19"/>
          <w:lang w:val="en-GB"/>
        </w:rPr>
        <w:t>Mobile: +66 86 345 4428</w:t>
      </w:r>
    </w:p>
    <w:p w14:paraId="73D6FC53" w14:textId="77777777" w:rsidR="006E73A4" w:rsidRPr="006E73A4" w:rsidRDefault="006E73A4" w:rsidP="006E73A4">
      <w:pPr>
        <w:rPr>
          <w:rFonts w:ascii="Arial" w:eastAsia="SimSun" w:hAnsi="Arial" w:cs="Arial"/>
          <w:color w:val="2C2C2C"/>
          <w:szCs w:val="19"/>
          <w:u w:val="single"/>
          <w:lang w:val="en-GB"/>
        </w:rPr>
      </w:pPr>
      <w:r w:rsidRPr="006E73A4">
        <w:rPr>
          <w:rFonts w:ascii="Arial" w:eastAsia="SimSun" w:hAnsi="Arial" w:cs="Arial"/>
          <w:szCs w:val="19"/>
          <w:lang w:val="en-GB"/>
        </w:rPr>
        <w:t>Email: </w:t>
      </w:r>
      <w:hyperlink r:id="rId9" w:tgtFrame="_blank" w:history="1">
        <w:r w:rsidRPr="006E73A4">
          <w:rPr>
            <w:rFonts w:ascii="Arial" w:eastAsia="SimSun" w:hAnsi="Arial" w:cs="Arial"/>
            <w:color w:val="3E6696"/>
            <w:szCs w:val="19"/>
            <w:u w:val="single"/>
            <w:lang w:val="en-GB"/>
          </w:rPr>
          <w:t>nilobon.chantasombut@bobst.com</w:t>
        </w:r>
      </w:hyperlink>
    </w:p>
    <w:p w14:paraId="199AFA7C" w14:textId="77777777" w:rsidR="006E73A4" w:rsidRPr="006E73A4" w:rsidRDefault="006E73A4" w:rsidP="006E73A4">
      <w:pPr>
        <w:spacing w:line="276" w:lineRule="auto"/>
        <w:rPr>
          <w:rFonts w:ascii="Arial" w:eastAsia="Calibri" w:hAnsi="Arial" w:cs="Arial"/>
          <w:szCs w:val="19"/>
          <w:lang w:val="en-GB" w:eastAsia="en-US"/>
        </w:rPr>
      </w:pPr>
    </w:p>
    <w:p w14:paraId="6988241C" w14:textId="77777777" w:rsidR="006E73A4" w:rsidRPr="006E73A4" w:rsidRDefault="006E73A4" w:rsidP="006E73A4">
      <w:pPr>
        <w:spacing w:line="276" w:lineRule="auto"/>
        <w:rPr>
          <w:rFonts w:ascii="Arial" w:eastAsia="Calibri" w:hAnsi="Arial" w:cs="Arial"/>
          <w:szCs w:val="19"/>
          <w:lang w:val="en-GB" w:eastAsia="en-US"/>
        </w:rPr>
      </w:pPr>
    </w:p>
    <w:p w14:paraId="26DE47CD" w14:textId="77777777" w:rsidR="006E73A4" w:rsidRPr="006E73A4" w:rsidRDefault="006E73A4" w:rsidP="006E73A4">
      <w:pPr>
        <w:spacing w:line="276" w:lineRule="auto"/>
        <w:rPr>
          <w:rFonts w:ascii="Arial" w:eastAsia="Calibri" w:hAnsi="Arial" w:cs="Arial"/>
          <w:b/>
          <w:bCs/>
          <w:szCs w:val="19"/>
          <w:lang w:val="en-GB" w:eastAsia="en-US"/>
        </w:rPr>
      </w:pPr>
      <w:r w:rsidRPr="006E73A4">
        <w:rPr>
          <w:rFonts w:ascii="Arial" w:eastAsia="Calibri" w:hAnsi="Arial" w:cs="Arial"/>
          <w:b/>
          <w:bCs/>
          <w:szCs w:val="19"/>
          <w:lang w:val="en-GB" w:eastAsia="en-US"/>
        </w:rPr>
        <w:t>Follow us:</w:t>
      </w:r>
    </w:p>
    <w:p w14:paraId="38754017" w14:textId="77777777" w:rsidR="006E73A4" w:rsidRPr="006E73A4" w:rsidRDefault="006E73A4" w:rsidP="006E73A4">
      <w:pPr>
        <w:spacing w:line="276" w:lineRule="auto"/>
        <w:rPr>
          <w:rFonts w:ascii="Arial" w:eastAsia="Calibri" w:hAnsi="Arial" w:cs="Arial"/>
          <w:szCs w:val="19"/>
          <w:lang w:val="en-GB" w:eastAsia="en-US"/>
        </w:rPr>
      </w:pPr>
      <w:r w:rsidRPr="006E73A4">
        <w:rPr>
          <w:rFonts w:ascii="Arial" w:eastAsia="Calibri" w:hAnsi="Arial" w:cs="Browallia New"/>
          <w:szCs w:val="24"/>
          <w:lang w:val="en-US" w:eastAsia="en-US" w:bidi="th-TH"/>
        </w:rPr>
        <w:t>LINE Official Account: @bobstseap</w:t>
      </w:r>
    </w:p>
    <w:p w14:paraId="05288A2D" w14:textId="77777777" w:rsidR="006E73A4" w:rsidRPr="006E73A4" w:rsidRDefault="006E73A4" w:rsidP="006E73A4">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Facebook: </w:t>
      </w:r>
      <w:hyperlink r:id="rId10" w:history="1">
        <w:r w:rsidRPr="006E73A4">
          <w:rPr>
            <w:rFonts w:ascii="Arial" w:eastAsia="Calibri" w:hAnsi="Arial" w:cs="Arial"/>
            <w:color w:val="0563C1"/>
            <w:szCs w:val="19"/>
            <w:u w:val="single"/>
            <w:lang w:val="en-GB" w:eastAsia="en-US"/>
          </w:rPr>
          <w:t>www.bobst.com/facebook</w:t>
        </w:r>
      </w:hyperlink>
    </w:p>
    <w:p w14:paraId="7F498F53" w14:textId="77777777" w:rsidR="006E73A4" w:rsidRPr="006E73A4" w:rsidRDefault="006E73A4" w:rsidP="006E73A4">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LinkedIn: </w:t>
      </w:r>
      <w:hyperlink r:id="rId11" w:history="1">
        <w:r w:rsidRPr="006E73A4">
          <w:rPr>
            <w:rFonts w:ascii="Arial" w:eastAsia="Calibri" w:hAnsi="Arial" w:cs="Arial"/>
            <w:color w:val="0563C1"/>
            <w:szCs w:val="19"/>
            <w:u w:val="single"/>
            <w:lang w:val="en-GB" w:eastAsia="en-US"/>
          </w:rPr>
          <w:t>www.bobst.com/linkedin</w:t>
        </w:r>
      </w:hyperlink>
    </w:p>
    <w:p w14:paraId="440C5F15" w14:textId="77777777" w:rsidR="006E73A4" w:rsidRPr="006E73A4" w:rsidRDefault="006E73A4" w:rsidP="006E73A4">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Twitter: @BOBSTglobal </w:t>
      </w:r>
      <w:hyperlink r:id="rId12" w:history="1">
        <w:r w:rsidRPr="006E73A4">
          <w:rPr>
            <w:rFonts w:ascii="Arial" w:eastAsia="Calibri" w:hAnsi="Arial" w:cs="Arial"/>
            <w:color w:val="0563C1"/>
            <w:szCs w:val="19"/>
            <w:u w:val="single"/>
            <w:lang w:val="en-GB" w:eastAsia="en-US"/>
          </w:rPr>
          <w:t>www.bobst.com/twitter</w:t>
        </w:r>
      </w:hyperlink>
    </w:p>
    <w:p w14:paraId="29A89341" w14:textId="77777777" w:rsidR="006E73A4" w:rsidRPr="006E73A4" w:rsidRDefault="006E73A4" w:rsidP="006E73A4">
      <w:pPr>
        <w:spacing w:line="276" w:lineRule="auto"/>
        <w:rPr>
          <w:rFonts w:ascii="Arial" w:eastAsia="Calibri" w:hAnsi="Arial" w:cs="Arial"/>
          <w:szCs w:val="19"/>
          <w:lang w:val="en-GB" w:eastAsia="en-US"/>
        </w:rPr>
      </w:pPr>
      <w:r w:rsidRPr="006E73A4">
        <w:rPr>
          <w:rFonts w:ascii="Arial" w:eastAsia="Calibri" w:hAnsi="Arial" w:cs="Arial"/>
          <w:szCs w:val="19"/>
          <w:lang w:val="en-GB" w:eastAsia="en-US"/>
        </w:rPr>
        <w:t xml:space="preserve">YouTube: </w:t>
      </w:r>
      <w:hyperlink r:id="rId13" w:history="1">
        <w:r w:rsidRPr="006E73A4">
          <w:rPr>
            <w:rFonts w:ascii="Arial" w:eastAsia="Calibri" w:hAnsi="Arial" w:cs="Arial"/>
            <w:color w:val="0563C1"/>
            <w:szCs w:val="19"/>
            <w:u w:val="single"/>
            <w:lang w:val="en-GB" w:eastAsia="en-US"/>
          </w:rPr>
          <w:t>www.bobst.com/youtube</w:t>
        </w:r>
      </w:hyperlink>
    </w:p>
    <w:p w14:paraId="22F0C212" w14:textId="5999EFA8" w:rsidR="001C1E38" w:rsidRPr="00387B04" w:rsidRDefault="001C1E38" w:rsidP="006E73A4">
      <w:pPr>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DEEC" w14:textId="77777777" w:rsidR="00111A70" w:rsidRDefault="00111A70" w:rsidP="00BB5BE9">
      <w:pPr>
        <w:spacing w:line="240" w:lineRule="auto"/>
      </w:pPr>
      <w:r>
        <w:separator/>
      </w:r>
    </w:p>
  </w:endnote>
  <w:endnote w:type="continuationSeparator" w:id="0">
    <w:p w14:paraId="5E18816D" w14:textId="77777777" w:rsidR="00111A70" w:rsidRDefault="00111A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7EE1A" w14:textId="77777777" w:rsidR="00111A70" w:rsidRDefault="00111A70" w:rsidP="00BB5BE9">
      <w:pPr>
        <w:spacing w:line="240" w:lineRule="auto"/>
      </w:pPr>
      <w:r>
        <w:separator/>
      </w:r>
    </w:p>
  </w:footnote>
  <w:footnote w:type="continuationSeparator" w:id="0">
    <w:p w14:paraId="099B4193" w14:textId="77777777" w:rsidR="00111A70" w:rsidRDefault="00111A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6E73A4"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6E73A4"/>
    <w:rsid w:val="00720A43"/>
    <w:rsid w:val="00835855"/>
    <w:rsid w:val="00845AE3"/>
    <w:rsid w:val="008677A6"/>
    <w:rsid w:val="00876193"/>
    <w:rsid w:val="008B5EF4"/>
    <w:rsid w:val="008C5DF4"/>
    <w:rsid w:val="008D353F"/>
    <w:rsid w:val="00900CAA"/>
    <w:rsid w:val="0097702D"/>
    <w:rsid w:val="009A0420"/>
    <w:rsid w:val="009A468B"/>
    <w:rsid w:val="009C07C8"/>
    <w:rsid w:val="009E2584"/>
    <w:rsid w:val="00A0324C"/>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paragraph">
    <w:name w:val="paragraph"/>
    <w:basedOn w:val="Normal"/>
    <w:rsid w:val="006E73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E73A4"/>
  </w:style>
  <w:style w:type="character" w:customStyle="1" w:styleId="eop">
    <w:name w:val="eop"/>
    <w:basedOn w:val="DefaultParagraphFont"/>
    <w:rsid w:val="006E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876821937">
      <w:bodyDiv w:val="1"/>
      <w:marLeft w:val="0"/>
      <w:marRight w:val="0"/>
      <w:marTop w:val="0"/>
      <w:marBottom w:val="0"/>
      <w:divBdr>
        <w:top w:val="none" w:sz="0" w:space="0" w:color="auto"/>
        <w:left w:val="none" w:sz="0" w:space="0" w:color="auto"/>
        <w:bottom w:val="none" w:sz="0" w:space="0" w:color="auto"/>
        <w:right w:val="none" w:sz="0" w:space="0" w:color="auto"/>
      </w:divBdr>
      <w:divsChild>
        <w:div w:id="1680619334">
          <w:marLeft w:val="0"/>
          <w:marRight w:val="0"/>
          <w:marTop w:val="0"/>
          <w:marBottom w:val="0"/>
          <w:divBdr>
            <w:top w:val="none" w:sz="0" w:space="0" w:color="auto"/>
            <w:left w:val="none" w:sz="0" w:space="0" w:color="auto"/>
            <w:bottom w:val="none" w:sz="0" w:space="0" w:color="auto"/>
            <w:right w:val="none" w:sz="0" w:space="0" w:color="auto"/>
          </w:divBdr>
        </w:div>
        <w:div w:id="304969171">
          <w:marLeft w:val="0"/>
          <w:marRight w:val="0"/>
          <w:marTop w:val="0"/>
          <w:marBottom w:val="0"/>
          <w:divBdr>
            <w:top w:val="none" w:sz="0" w:space="0" w:color="auto"/>
            <w:left w:val="none" w:sz="0" w:space="0" w:color="auto"/>
            <w:bottom w:val="none" w:sz="0" w:space="0" w:color="auto"/>
            <w:right w:val="none" w:sz="0" w:space="0" w:color="auto"/>
          </w:divBdr>
        </w:div>
        <w:div w:id="1317105466">
          <w:marLeft w:val="0"/>
          <w:marRight w:val="0"/>
          <w:marTop w:val="0"/>
          <w:marBottom w:val="0"/>
          <w:divBdr>
            <w:top w:val="none" w:sz="0" w:space="0" w:color="auto"/>
            <w:left w:val="none" w:sz="0" w:space="0" w:color="auto"/>
            <w:bottom w:val="none" w:sz="0" w:space="0" w:color="auto"/>
            <w:right w:val="none" w:sz="0" w:space="0" w:color="auto"/>
          </w:divBdr>
        </w:div>
        <w:div w:id="962420414">
          <w:marLeft w:val="0"/>
          <w:marRight w:val="0"/>
          <w:marTop w:val="0"/>
          <w:marBottom w:val="0"/>
          <w:divBdr>
            <w:top w:val="none" w:sz="0" w:space="0" w:color="auto"/>
            <w:left w:val="none" w:sz="0" w:space="0" w:color="auto"/>
            <w:bottom w:val="none" w:sz="0" w:space="0" w:color="auto"/>
            <w:right w:val="none" w:sz="0" w:space="0" w:color="auto"/>
          </w:divBdr>
        </w:div>
        <w:div w:id="1045955749">
          <w:marLeft w:val="0"/>
          <w:marRight w:val="0"/>
          <w:marTop w:val="0"/>
          <w:marBottom w:val="0"/>
          <w:divBdr>
            <w:top w:val="none" w:sz="0" w:space="0" w:color="auto"/>
            <w:left w:val="none" w:sz="0" w:space="0" w:color="auto"/>
            <w:bottom w:val="none" w:sz="0" w:space="0" w:color="auto"/>
            <w:right w:val="none" w:sz="0" w:space="0" w:color="auto"/>
          </w:divBdr>
        </w:div>
        <w:div w:id="840001992">
          <w:marLeft w:val="0"/>
          <w:marRight w:val="0"/>
          <w:marTop w:val="0"/>
          <w:marBottom w:val="0"/>
          <w:divBdr>
            <w:top w:val="none" w:sz="0" w:space="0" w:color="auto"/>
            <w:left w:val="none" w:sz="0" w:space="0" w:color="auto"/>
            <w:bottom w:val="none" w:sz="0" w:space="0" w:color="auto"/>
            <w:right w:val="none" w:sz="0" w:space="0" w:color="auto"/>
          </w:divBdr>
        </w:div>
        <w:div w:id="1433744147">
          <w:marLeft w:val="0"/>
          <w:marRight w:val="0"/>
          <w:marTop w:val="0"/>
          <w:marBottom w:val="0"/>
          <w:divBdr>
            <w:top w:val="none" w:sz="0" w:space="0" w:color="auto"/>
            <w:left w:val="none" w:sz="0" w:space="0" w:color="auto"/>
            <w:bottom w:val="none" w:sz="0" w:space="0" w:color="auto"/>
            <w:right w:val="none" w:sz="0" w:space="0" w:color="auto"/>
          </w:divBdr>
        </w:div>
        <w:div w:id="120848787">
          <w:marLeft w:val="0"/>
          <w:marRight w:val="0"/>
          <w:marTop w:val="0"/>
          <w:marBottom w:val="0"/>
          <w:divBdr>
            <w:top w:val="none" w:sz="0" w:space="0" w:color="auto"/>
            <w:left w:val="none" w:sz="0" w:space="0" w:color="auto"/>
            <w:bottom w:val="none" w:sz="0" w:space="0" w:color="auto"/>
            <w:right w:val="none" w:sz="0" w:space="0" w:color="auto"/>
          </w:divBdr>
        </w:div>
        <w:div w:id="1506476772">
          <w:marLeft w:val="0"/>
          <w:marRight w:val="0"/>
          <w:marTop w:val="0"/>
          <w:marBottom w:val="0"/>
          <w:divBdr>
            <w:top w:val="none" w:sz="0" w:space="0" w:color="auto"/>
            <w:left w:val="none" w:sz="0" w:space="0" w:color="auto"/>
            <w:bottom w:val="none" w:sz="0" w:space="0" w:color="auto"/>
            <w:right w:val="none" w:sz="0" w:space="0" w:color="auto"/>
          </w:divBdr>
        </w:div>
        <w:div w:id="2016640417">
          <w:marLeft w:val="0"/>
          <w:marRight w:val="0"/>
          <w:marTop w:val="0"/>
          <w:marBottom w:val="0"/>
          <w:divBdr>
            <w:top w:val="none" w:sz="0" w:space="0" w:color="auto"/>
            <w:left w:val="none" w:sz="0" w:space="0" w:color="auto"/>
            <w:bottom w:val="none" w:sz="0" w:space="0" w:color="auto"/>
            <w:right w:val="none" w:sz="0" w:space="0" w:color="auto"/>
          </w:divBdr>
        </w:div>
        <w:div w:id="907571983">
          <w:marLeft w:val="0"/>
          <w:marRight w:val="0"/>
          <w:marTop w:val="0"/>
          <w:marBottom w:val="0"/>
          <w:divBdr>
            <w:top w:val="none" w:sz="0" w:space="0" w:color="auto"/>
            <w:left w:val="none" w:sz="0" w:space="0" w:color="auto"/>
            <w:bottom w:val="none" w:sz="0" w:space="0" w:color="auto"/>
            <w:right w:val="none" w:sz="0" w:space="0" w:color="auto"/>
          </w:divBdr>
        </w:div>
        <w:div w:id="557206088">
          <w:marLeft w:val="0"/>
          <w:marRight w:val="0"/>
          <w:marTop w:val="0"/>
          <w:marBottom w:val="0"/>
          <w:divBdr>
            <w:top w:val="none" w:sz="0" w:space="0" w:color="auto"/>
            <w:left w:val="none" w:sz="0" w:space="0" w:color="auto"/>
            <w:bottom w:val="none" w:sz="0" w:space="0" w:color="auto"/>
            <w:right w:val="none" w:sz="0" w:space="0" w:color="auto"/>
          </w:divBdr>
        </w:div>
        <w:div w:id="1043216415">
          <w:marLeft w:val="0"/>
          <w:marRight w:val="0"/>
          <w:marTop w:val="0"/>
          <w:marBottom w:val="0"/>
          <w:divBdr>
            <w:top w:val="none" w:sz="0" w:space="0" w:color="auto"/>
            <w:left w:val="none" w:sz="0" w:space="0" w:color="auto"/>
            <w:bottom w:val="none" w:sz="0" w:space="0" w:color="auto"/>
            <w:right w:val="none" w:sz="0" w:space="0" w:color="auto"/>
          </w:divBdr>
        </w:div>
        <w:div w:id="567037147">
          <w:marLeft w:val="0"/>
          <w:marRight w:val="0"/>
          <w:marTop w:val="0"/>
          <w:marBottom w:val="0"/>
          <w:divBdr>
            <w:top w:val="none" w:sz="0" w:space="0" w:color="auto"/>
            <w:left w:val="none" w:sz="0" w:space="0" w:color="auto"/>
            <w:bottom w:val="none" w:sz="0" w:space="0" w:color="auto"/>
            <w:right w:val="none" w:sz="0" w:space="0" w:color="auto"/>
          </w:divBdr>
        </w:div>
        <w:div w:id="279729753">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lobon.chantasombut@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2</TotalTime>
  <Pages>2</Pages>
  <Words>500</Words>
  <Characters>2850</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2020-02-21T14:53:00Z</cp:lastPrinted>
  <dcterms:created xsi:type="dcterms:W3CDTF">2022-10-12T11:23:00Z</dcterms:created>
  <dcterms:modified xsi:type="dcterms:W3CDTF">2022-10-12T11:23:00Z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